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3E7" w:rsidRPr="00EF164C" w:rsidRDefault="00F063E7" w:rsidP="00696E7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F164C">
        <w:rPr>
          <w:rFonts w:ascii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F063E7" w:rsidRPr="00EF164C" w:rsidRDefault="00F063E7" w:rsidP="00696E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F16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r w:rsidR="00E3424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Кабинета Министров </w:t>
      </w:r>
      <w:proofErr w:type="spellStart"/>
      <w:r w:rsidRPr="00EF164C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Pr="00EF16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Республики «О внесении изменений в постановление Правительства </w:t>
      </w:r>
      <w:proofErr w:type="spellStart"/>
      <w:r w:rsidRPr="00EF164C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Pr="00EF16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303»</w:t>
      </w:r>
    </w:p>
    <w:p w:rsidR="00F063E7" w:rsidRPr="00EF164C" w:rsidRDefault="00F063E7" w:rsidP="00F063E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D343A" w:rsidRDefault="00F063E7" w:rsidP="00FD343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F16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и задачи проекта</w:t>
      </w:r>
    </w:p>
    <w:p w:rsidR="00FD343A" w:rsidRPr="00087678" w:rsidRDefault="00FD343A" w:rsidP="00FD34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D343A">
        <w:rPr>
          <w:rFonts w:ascii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E34241">
        <w:rPr>
          <w:rFonts w:ascii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  <w:proofErr w:type="spellStart"/>
      <w:r w:rsidRPr="00FD343A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FD343A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                «О внесении изменений в постановление Правительства </w:t>
      </w:r>
      <w:proofErr w:type="spellStart"/>
      <w:r w:rsidRPr="00FD343A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FD343A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«Об утверждении стандартов государственных услуг, оказываемых физическими и юридическими лицам органами исполнительной власти, их структурными подразделениями и подведомственными учреждениями» от 3 июня 2014 года № 303</w:t>
      </w:r>
      <w:r w:rsidR="00E3424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FD343A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 для пот</w:t>
      </w:r>
      <w:r>
        <w:rPr>
          <w:rFonts w:ascii="Times New Roman" w:hAnsi="Times New Roman" w:cs="Times New Roman"/>
          <w:sz w:val="28"/>
          <w:szCs w:val="28"/>
          <w:lang w:eastAsia="ru-RU"/>
        </w:rPr>
        <w:t>ребителей государственных услуг</w:t>
      </w:r>
      <w:r w:rsidRPr="00FD343A">
        <w:rPr>
          <w:rFonts w:ascii="Times New Roman" w:hAnsi="Times New Roman" w:cs="Times New Roman"/>
          <w:sz w:val="28"/>
          <w:szCs w:val="28"/>
          <w:lang w:eastAsia="ru-RU"/>
        </w:rPr>
        <w:t xml:space="preserve"> и устанавливает условия предоставления услуг, исчерпывающий перечень необходимых документов и/или действий со стороны потребителя услуги</w:t>
      </w:r>
      <w:proofErr w:type="gramEnd"/>
      <w:r w:rsidRPr="00FD343A">
        <w:rPr>
          <w:rFonts w:ascii="Times New Roman" w:hAnsi="Times New Roman" w:cs="Times New Roman"/>
          <w:sz w:val="28"/>
          <w:szCs w:val="28"/>
          <w:lang w:eastAsia="ru-RU"/>
        </w:rPr>
        <w:t>, параметры качества услуги, способ получения услуги, способы информирования потребителей о получении услуги, сроки предоставления услуги, информацию о платности услуги, порядок обжалования в случаях нарушения стандарта услуги, исчерпывающий перечень оснований для отказа в приеме документов, необходимых для предоставления государственной услуги, а также основания для отказа в предоставлении государственной услуги.</w:t>
      </w:r>
    </w:p>
    <w:p w:rsidR="00FD343A" w:rsidRDefault="00087678" w:rsidP="000876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AA4">
        <w:rPr>
          <w:rFonts w:ascii="Times New Roman" w:hAnsi="Times New Roman" w:cs="Times New Roman"/>
          <w:sz w:val="28"/>
          <w:szCs w:val="28"/>
        </w:rPr>
        <w:t>Представленный проект постановления разработан в целях реализации Указ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C7AA4">
        <w:rPr>
          <w:rFonts w:ascii="Times New Roman" w:hAnsi="Times New Roman" w:cs="Times New Roman"/>
          <w:sz w:val="28"/>
          <w:szCs w:val="28"/>
        </w:rPr>
        <w:t xml:space="preserve"> Президента </w:t>
      </w:r>
      <w:proofErr w:type="spellStart"/>
      <w:r w:rsidRPr="00AC7A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C7AA4">
        <w:rPr>
          <w:rFonts w:ascii="Times New Roman" w:hAnsi="Times New Roman" w:cs="Times New Roman"/>
          <w:sz w:val="28"/>
          <w:szCs w:val="28"/>
        </w:rPr>
        <w:t xml:space="preserve"> Республики «О принятии мер, направленных на улучшение миграционной ситуа</w:t>
      </w:r>
      <w:r>
        <w:rPr>
          <w:rFonts w:ascii="Times New Roman" w:hAnsi="Times New Roman" w:cs="Times New Roman"/>
          <w:sz w:val="28"/>
          <w:szCs w:val="28"/>
        </w:rPr>
        <w:t xml:space="preserve">ции» от 29 января 2021 года № 4 и </w:t>
      </w:r>
      <w:r w:rsidRPr="00AC7AA4">
        <w:rPr>
          <w:rFonts w:ascii="Times New Roman" w:hAnsi="Times New Roman" w:cs="Times New Roman"/>
          <w:sz w:val="28"/>
          <w:szCs w:val="28"/>
        </w:rPr>
        <w:t xml:space="preserve">«О неотложных мерах по активизации внедрения цифровых технологий в государственное управление </w:t>
      </w:r>
      <w:proofErr w:type="spellStart"/>
      <w:r w:rsidRPr="00AC7A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C7AA4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FD343A">
        <w:rPr>
          <w:rFonts w:ascii="Times New Roman" w:hAnsi="Times New Roman" w:cs="Times New Roman"/>
          <w:sz w:val="28"/>
          <w:szCs w:val="28"/>
        </w:rPr>
        <w:t xml:space="preserve"> от 17 декабря 2020 года № 64.</w:t>
      </w:r>
    </w:p>
    <w:p w:rsidR="00FD343A" w:rsidRPr="00087678" w:rsidRDefault="00FD343A" w:rsidP="000876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F164C">
        <w:rPr>
          <w:rFonts w:ascii="Times New Roman" w:hAnsi="Times New Roman" w:cs="Times New Roman"/>
          <w:sz w:val="28"/>
          <w:szCs w:val="28"/>
          <w:lang w:eastAsia="ru-RU"/>
        </w:rPr>
        <w:t>Настоящий проект подготовлен в целях совершенствования условий и увеличения спектра оказания государственных услуг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70AC">
        <w:rPr>
          <w:rFonts w:ascii="Times New Roman" w:hAnsi="Times New Roman" w:cs="Times New Roman"/>
          <w:sz w:val="28"/>
          <w:szCs w:val="28"/>
          <w:lang w:eastAsia="ru-RU"/>
        </w:rPr>
        <w:t xml:space="preserve">физическим и юридическим лицам, находящимся на территории </w:t>
      </w:r>
      <w:proofErr w:type="spellStart"/>
      <w:r w:rsidR="00E270AC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E270AC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AC7AA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AC7AA4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расширения спектра оказываемых консульских услуг</w:t>
      </w:r>
      <w:r w:rsidRPr="00AC7AA4">
        <w:rPr>
          <w:rFonts w:ascii="Times New Roman" w:hAnsi="Times New Roman" w:cs="Times New Roman"/>
          <w:sz w:val="28"/>
          <w:szCs w:val="28"/>
        </w:rPr>
        <w:t xml:space="preserve"> </w:t>
      </w:r>
      <w:r w:rsidRPr="00AC7AA4">
        <w:rPr>
          <w:rFonts w:ascii="Times New Roman" w:eastAsia="Calibri" w:hAnsi="Times New Roman" w:cs="Times New Roman"/>
          <w:sz w:val="28"/>
          <w:szCs w:val="28"/>
        </w:rPr>
        <w:t xml:space="preserve">для граждан </w:t>
      </w:r>
      <w:proofErr w:type="spellStart"/>
      <w:r w:rsidRPr="00AC7AA4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C7AA4">
        <w:rPr>
          <w:rFonts w:ascii="Times New Roman" w:eastAsia="Calibri" w:hAnsi="Times New Roman" w:cs="Times New Roman"/>
          <w:sz w:val="28"/>
          <w:szCs w:val="28"/>
        </w:rPr>
        <w:t xml:space="preserve"> Республики, </w:t>
      </w:r>
      <w:r w:rsidRPr="00AC7AA4">
        <w:rPr>
          <w:rFonts w:ascii="Times New Roman" w:hAnsi="Times New Roman" w:cs="Times New Roman"/>
          <w:sz w:val="28"/>
          <w:szCs w:val="28"/>
        </w:rPr>
        <w:t xml:space="preserve">находящихся или пребывающих за пределами </w:t>
      </w:r>
      <w:proofErr w:type="spellStart"/>
      <w:r w:rsidRPr="00AC7A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C7A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AC7A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63E7" w:rsidRPr="00EF164C" w:rsidRDefault="00F063E7" w:rsidP="00E3424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164C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Представленный проект постановления разработан в соответствии с постановлением Правительства </w:t>
      </w:r>
      <w:proofErr w:type="spellStart"/>
      <w:r w:rsidRPr="00EF164C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F164C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«О Типовом стандарте государственных и муниципальных услуг» от 3 сентября 2012 года № 603.</w:t>
      </w:r>
    </w:p>
    <w:p w:rsidR="00087678" w:rsidRPr="00E34241" w:rsidRDefault="00F063E7" w:rsidP="00E34241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F164C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087678" w:rsidRPr="00087678" w:rsidRDefault="00421E8B" w:rsidP="000876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E27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87678"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марта 2021 года принято постановления Правительства </w:t>
      </w:r>
      <w:proofErr w:type="spellStart"/>
      <w:r w:rsidR="00087678"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087678"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№ 102 «О внесении изменений в постановление Правительства </w:t>
      </w:r>
      <w:proofErr w:type="spellStart"/>
      <w:r w:rsidR="00087678"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087678"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Правил приема </w:t>
      </w:r>
      <w:r w:rsidR="00087678"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квалификационных экзаменов, выдачи водительских удостоверений и удостоверений тракториста-машиниста» от 18 декабря 2017 года № 819».</w:t>
      </w:r>
    </w:p>
    <w:p w:rsidR="00087678" w:rsidRPr="00087678" w:rsidRDefault="00087678" w:rsidP="000876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Вышеуказанное постановление Правительства </w:t>
      </w:r>
      <w:proofErr w:type="spellStart"/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предусматривает, что дипломатические представительства и консульские учреждения </w:t>
      </w:r>
      <w:proofErr w:type="spellStart"/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будут принимать документы на замену национальных и международных водительских удос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товерений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 Пунктом 2 вышеуказанного постановления Министерству иностранных дел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поручено принять соответствующие меры, вытекающие из постановления. </w:t>
      </w:r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87678" w:rsidRPr="00087678" w:rsidRDefault="00087678" w:rsidP="000876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 Министерством иностранных дел </w:t>
      </w:r>
      <w:proofErr w:type="spellStart"/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на рассмотрение Межведомственной комиссии по оптимизации системы предоставления госуда</w:t>
      </w:r>
      <w:r w:rsidR="00827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рственных и муниципальных услуг, образованной распоряжением Правительства </w:t>
      </w:r>
      <w:proofErr w:type="spellStart"/>
      <w:r w:rsidR="0082769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827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от 31 мая 2011 года №191-р </w:t>
      </w:r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МВК</w:t>
      </w:r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>) был внесен соответствующий пакет документов.</w:t>
      </w:r>
    </w:p>
    <w:p w:rsidR="00087678" w:rsidRDefault="00087678" w:rsidP="000876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</w:pPr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заседания Комиссии, прошедшего 16 апреля 2021 года, принято решение о закреплении данной услуги за Министерством иностранных дел </w:t>
      </w:r>
      <w:proofErr w:type="spellStart"/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8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в Едином реестре </w:t>
      </w:r>
      <w:r w:rsidRPr="00087678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>(перечне) государственных услуг не в качестве отдельной (новой) услуги, а в качестве соисполнителя в имеющейся услуге «</w:t>
      </w:r>
      <w:r w:rsidRPr="000876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Выдача водительского удостоверения на право управления транспортными средствами</w:t>
      </w:r>
      <w:r w:rsidRPr="00087678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 xml:space="preserve"> (глава 4 пункт 85 Единого реестра (перечня) государственных услуг)</w:t>
      </w:r>
      <w:r w:rsidRPr="00087678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>, закрепленной за Государственной регистрационной службой при Министерств</w:t>
      </w:r>
      <w:r w:rsidR="00E270AC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 xml:space="preserve">е юстиции </w:t>
      </w:r>
      <w:proofErr w:type="spellStart"/>
      <w:r w:rsidR="00E270AC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>Кыргызской</w:t>
      </w:r>
      <w:proofErr w:type="spellEnd"/>
      <w:r w:rsidR="00E270AC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 xml:space="preserve"> Республики</w:t>
      </w:r>
      <w:r w:rsidR="00FD343A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>.</w:t>
      </w:r>
    </w:p>
    <w:p w:rsidR="00E270AC" w:rsidRPr="00087678" w:rsidRDefault="00E270AC" w:rsidP="00E27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 xml:space="preserve">Таким образом Службой совместно с Министерством иностранных дел </w:t>
      </w:r>
      <w:proofErr w:type="spellStart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/>
        </w:rPr>
        <w:t xml:space="preserve"> Республики разработан проект стандарта услуги «</w:t>
      </w:r>
      <w:r w:rsidRPr="002721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водительского удостоверения на право управления транспортными средствами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предусматривающий оказание данной услуги в дипломатических представительствах и консульских учреждениях.  </w:t>
      </w:r>
    </w:p>
    <w:p w:rsidR="00935B0F" w:rsidRPr="00EF164C" w:rsidRDefault="00421E8B" w:rsidP="00E270AC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="00E270AC">
        <w:rPr>
          <w:rFonts w:ascii="Times New Roman" w:hAnsi="Times New Roman"/>
          <w:sz w:val="28"/>
          <w:szCs w:val="28"/>
        </w:rPr>
        <w:t>.Также в</w:t>
      </w:r>
      <w:r w:rsidR="00935B0F" w:rsidRPr="00EF164C">
        <w:rPr>
          <w:rFonts w:ascii="Times New Roman" w:hAnsi="Times New Roman"/>
          <w:sz w:val="28"/>
          <w:szCs w:val="28"/>
        </w:rPr>
        <w:t xml:space="preserve"> целях реализации Указа Президента </w:t>
      </w:r>
      <w:proofErr w:type="spellStart"/>
      <w:r w:rsidR="00935B0F" w:rsidRPr="00EF16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935B0F" w:rsidRPr="00EF164C">
        <w:rPr>
          <w:rFonts w:ascii="Times New Roman" w:hAnsi="Times New Roman"/>
          <w:sz w:val="28"/>
          <w:szCs w:val="28"/>
        </w:rPr>
        <w:t xml:space="preserve"> Республики «Об объявлении 2019 года Годом развития регионов и </w:t>
      </w:r>
      <w:proofErr w:type="spellStart"/>
      <w:r w:rsidR="00935B0F" w:rsidRPr="00EF164C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935B0F" w:rsidRPr="00EF164C">
        <w:rPr>
          <w:rFonts w:ascii="Times New Roman" w:hAnsi="Times New Roman"/>
          <w:sz w:val="28"/>
          <w:szCs w:val="28"/>
        </w:rPr>
        <w:t xml:space="preserve"> страны» от 11 января 20</w:t>
      </w:r>
      <w:r w:rsidR="00DC7BE3" w:rsidRPr="00EF164C">
        <w:rPr>
          <w:rFonts w:ascii="Times New Roman" w:hAnsi="Times New Roman"/>
          <w:sz w:val="28"/>
          <w:szCs w:val="28"/>
        </w:rPr>
        <w:t>19 года УП</w:t>
      </w:r>
      <w:r w:rsidR="002C6C7C" w:rsidRPr="00EF164C">
        <w:rPr>
          <w:rFonts w:ascii="Times New Roman" w:hAnsi="Times New Roman"/>
          <w:sz w:val="28"/>
          <w:szCs w:val="28"/>
        </w:rPr>
        <w:t xml:space="preserve"> </w:t>
      </w:r>
      <w:r w:rsidR="00DC7BE3" w:rsidRPr="00EF164C">
        <w:rPr>
          <w:rFonts w:ascii="Times New Roman" w:hAnsi="Times New Roman"/>
          <w:sz w:val="28"/>
          <w:szCs w:val="28"/>
        </w:rPr>
        <w:t>№</w:t>
      </w:r>
      <w:r w:rsidR="002C6C7C" w:rsidRPr="00EF164C">
        <w:rPr>
          <w:rFonts w:ascii="Times New Roman" w:hAnsi="Times New Roman"/>
          <w:sz w:val="28"/>
          <w:szCs w:val="28"/>
        </w:rPr>
        <w:t xml:space="preserve"> </w:t>
      </w:r>
      <w:r w:rsidR="00DC7BE3" w:rsidRPr="00EF164C">
        <w:rPr>
          <w:rFonts w:ascii="Times New Roman" w:hAnsi="Times New Roman"/>
          <w:sz w:val="28"/>
          <w:szCs w:val="28"/>
        </w:rPr>
        <w:t xml:space="preserve">1 </w:t>
      </w:r>
      <w:r w:rsidR="00C138A7" w:rsidRPr="00EF164C">
        <w:rPr>
          <w:rFonts w:ascii="Times New Roman" w:hAnsi="Times New Roman"/>
          <w:sz w:val="28"/>
          <w:szCs w:val="28"/>
        </w:rPr>
        <w:t>Г</w:t>
      </w:r>
      <w:r w:rsidR="002C6C7C" w:rsidRPr="00EF164C">
        <w:rPr>
          <w:rFonts w:ascii="Times New Roman" w:hAnsi="Times New Roman"/>
          <w:sz w:val="28"/>
          <w:szCs w:val="28"/>
        </w:rPr>
        <w:t xml:space="preserve">осударственной регистрационной службой при </w:t>
      </w:r>
      <w:r w:rsidR="00087678">
        <w:rPr>
          <w:rFonts w:ascii="Times New Roman" w:hAnsi="Times New Roman"/>
          <w:sz w:val="28"/>
          <w:szCs w:val="28"/>
        </w:rPr>
        <w:t xml:space="preserve">Министерстве юстиции </w:t>
      </w:r>
      <w:proofErr w:type="spellStart"/>
      <w:r w:rsidR="0008767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87678">
        <w:rPr>
          <w:rFonts w:ascii="Times New Roman" w:hAnsi="Times New Roman"/>
          <w:sz w:val="28"/>
          <w:szCs w:val="28"/>
        </w:rPr>
        <w:t xml:space="preserve"> Республики</w:t>
      </w:r>
      <w:r w:rsidR="00FD343A">
        <w:rPr>
          <w:rFonts w:ascii="Times New Roman" w:hAnsi="Times New Roman"/>
          <w:sz w:val="28"/>
          <w:szCs w:val="28"/>
        </w:rPr>
        <w:t xml:space="preserve"> (далее - Служба)</w:t>
      </w:r>
      <w:r w:rsidR="00087678">
        <w:rPr>
          <w:rFonts w:ascii="Times New Roman" w:hAnsi="Times New Roman"/>
          <w:sz w:val="28"/>
          <w:szCs w:val="28"/>
        </w:rPr>
        <w:t xml:space="preserve"> </w:t>
      </w:r>
      <w:r w:rsidR="00C138A7" w:rsidRPr="00EF164C">
        <w:rPr>
          <w:rFonts w:ascii="Times New Roman" w:hAnsi="Times New Roman"/>
          <w:sz w:val="28"/>
          <w:szCs w:val="28"/>
        </w:rPr>
        <w:t xml:space="preserve">были проведены ряд мероприятий </w:t>
      </w:r>
      <w:r w:rsidR="002C6C7C" w:rsidRPr="00EF164C">
        <w:rPr>
          <w:rFonts w:ascii="Times New Roman" w:hAnsi="Times New Roman"/>
          <w:sz w:val="28"/>
          <w:szCs w:val="28"/>
        </w:rPr>
        <w:t>по оптимизации</w:t>
      </w:r>
      <w:r w:rsidR="00935B0F" w:rsidRPr="00EF164C">
        <w:rPr>
          <w:rFonts w:ascii="Times New Roman" w:hAnsi="Times New Roman"/>
          <w:sz w:val="28"/>
          <w:szCs w:val="28"/>
        </w:rPr>
        <w:t xml:space="preserve"> и усов</w:t>
      </w:r>
      <w:r w:rsidR="00C138A7" w:rsidRPr="00EF164C">
        <w:rPr>
          <w:rFonts w:ascii="Times New Roman" w:hAnsi="Times New Roman"/>
          <w:sz w:val="28"/>
          <w:szCs w:val="28"/>
        </w:rPr>
        <w:t>ершенствованию</w:t>
      </w:r>
      <w:r w:rsidR="00326889" w:rsidRPr="00EF164C">
        <w:rPr>
          <w:rFonts w:ascii="Times New Roman" w:hAnsi="Times New Roman"/>
          <w:sz w:val="28"/>
          <w:szCs w:val="28"/>
        </w:rPr>
        <w:t xml:space="preserve"> автоматизированной информационной системы</w:t>
      </w:r>
      <w:r w:rsidR="00935B0F" w:rsidRPr="00EF164C">
        <w:rPr>
          <w:rFonts w:ascii="Times New Roman" w:hAnsi="Times New Roman"/>
          <w:sz w:val="28"/>
          <w:szCs w:val="28"/>
        </w:rPr>
        <w:t xml:space="preserve"> «Регистр транспортных средств»</w:t>
      </w:r>
      <w:r w:rsidR="00C138A7" w:rsidRPr="00EF164C">
        <w:rPr>
          <w:rFonts w:ascii="Times New Roman" w:hAnsi="Times New Roman"/>
          <w:sz w:val="28"/>
          <w:szCs w:val="28"/>
        </w:rPr>
        <w:t xml:space="preserve"> для</w:t>
      </w:r>
      <w:r w:rsidR="00E218F9" w:rsidRPr="00EF164C">
        <w:rPr>
          <w:rFonts w:ascii="Times New Roman" w:hAnsi="Times New Roman"/>
          <w:sz w:val="28"/>
          <w:szCs w:val="28"/>
        </w:rPr>
        <w:t xml:space="preserve"> повышения качества</w:t>
      </w:r>
      <w:r w:rsidR="00C138A7" w:rsidRPr="00EF164C">
        <w:rPr>
          <w:rFonts w:ascii="Times New Roman" w:hAnsi="Times New Roman"/>
          <w:sz w:val="28"/>
          <w:szCs w:val="28"/>
        </w:rPr>
        <w:t xml:space="preserve"> предоставления государственных услуг населению</w:t>
      </w:r>
      <w:r w:rsidR="00326889" w:rsidRPr="00EF164C">
        <w:rPr>
          <w:rFonts w:ascii="Times New Roman" w:hAnsi="Times New Roman"/>
          <w:sz w:val="28"/>
          <w:szCs w:val="28"/>
        </w:rPr>
        <w:t>.</w:t>
      </w:r>
      <w:r w:rsidR="00935B0F" w:rsidRPr="00EF164C">
        <w:rPr>
          <w:rFonts w:ascii="Times New Roman" w:hAnsi="Times New Roman"/>
          <w:sz w:val="28"/>
          <w:szCs w:val="28"/>
        </w:rPr>
        <w:t xml:space="preserve"> </w:t>
      </w:r>
    </w:p>
    <w:p w:rsidR="00F063E7" w:rsidRDefault="00E270AC" w:rsidP="00696E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63E7" w:rsidRPr="00EF164C">
        <w:rPr>
          <w:rFonts w:ascii="Times New Roman" w:hAnsi="Times New Roman" w:cs="Times New Roman"/>
          <w:sz w:val="28"/>
          <w:szCs w:val="28"/>
        </w:rPr>
        <w:t xml:space="preserve">роектом </w:t>
      </w:r>
      <w:r w:rsidR="00F063E7" w:rsidRPr="00EF164C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Правительства </w:t>
      </w:r>
      <w:proofErr w:type="spellStart"/>
      <w:r w:rsidR="00F063E7" w:rsidRPr="00EF164C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F063E7" w:rsidRPr="00EF164C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предлагается внести изменения </w:t>
      </w:r>
      <w:r w:rsidR="002C6C7C" w:rsidRPr="00EF164C">
        <w:rPr>
          <w:rFonts w:ascii="Times New Roman" w:hAnsi="Times New Roman" w:cs="Times New Roman"/>
          <w:sz w:val="28"/>
          <w:szCs w:val="28"/>
          <w:lang w:eastAsia="ru-RU"/>
        </w:rPr>
        <w:t xml:space="preserve">в стандарты </w:t>
      </w:r>
      <w:r w:rsidR="00421E8B" w:rsidRPr="00EF164C">
        <w:rPr>
          <w:rFonts w:ascii="Times New Roman" w:hAnsi="Times New Roman" w:cs="Times New Roman"/>
          <w:sz w:val="28"/>
          <w:szCs w:val="28"/>
          <w:lang w:eastAsia="ru-RU"/>
        </w:rPr>
        <w:t>следующих государственных услуг,</w:t>
      </w:r>
      <w:r w:rsidR="002C6C7C" w:rsidRPr="00EF16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063E7" w:rsidRPr="00EF164C">
        <w:rPr>
          <w:rFonts w:ascii="Times New Roman" w:hAnsi="Times New Roman" w:cs="Times New Roman"/>
          <w:sz w:val="28"/>
          <w:szCs w:val="28"/>
          <w:lang w:eastAsia="ru-RU"/>
        </w:rPr>
        <w:t xml:space="preserve">оказываемых Службой в соответствии с Единым </w:t>
      </w:r>
      <w:r w:rsidR="00F063E7" w:rsidRPr="00EF164C">
        <w:rPr>
          <w:rFonts w:ascii="Times New Roman" w:hAnsi="Times New Roman" w:cs="Times New Roman"/>
          <w:sz w:val="28"/>
          <w:szCs w:val="28"/>
        </w:rPr>
        <w:t xml:space="preserve">реестром государственных услуг, оказываемых органами исполнительной власти, их структурными подразделениями и подведомственными учреждениями (далее – Единый реестр), утвержденного постановлением </w:t>
      </w:r>
      <w:r w:rsidR="00F063E7" w:rsidRPr="00EF164C">
        <w:rPr>
          <w:rFonts w:ascii="Times New Roman" w:hAnsi="Times New Roman" w:cs="Times New Roman"/>
          <w:sz w:val="28"/>
          <w:szCs w:val="28"/>
          <w:lang w:eastAsia="ru-RU"/>
        </w:rPr>
        <w:t xml:space="preserve">Правительства </w:t>
      </w:r>
      <w:proofErr w:type="spellStart"/>
      <w:r w:rsidR="00F063E7" w:rsidRPr="00EF164C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F063E7" w:rsidRPr="00EF164C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от 10 февраля 2012 года №85</w:t>
      </w:r>
      <w:r w:rsidR="00F063E7" w:rsidRPr="00EF164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F6B58" w:rsidRDefault="0082769F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AF6B58" w:rsidRPr="0082769F">
        <w:rPr>
          <w:rFonts w:ascii="Times New Roman" w:hAnsi="Times New Roman"/>
          <w:sz w:val="28"/>
          <w:szCs w:val="28"/>
        </w:rPr>
        <w:t>«</w:t>
      </w:r>
      <w:r w:rsidR="00AF6B58" w:rsidRPr="0082769F">
        <w:rPr>
          <w:rFonts w:ascii="Times New Roman" w:hAnsi="Times New Roman"/>
          <w:sz w:val="28"/>
          <w:szCs w:val="28"/>
          <w:lang w:eastAsia="ru-RU"/>
        </w:rPr>
        <w:t xml:space="preserve">Регистрация (перерегистрация) прав собственности на автомототранспортные средства, с выдачей </w:t>
      </w:r>
      <w:proofErr w:type="spellStart"/>
      <w:r w:rsidR="00AF6B58" w:rsidRPr="0082769F">
        <w:rPr>
          <w:rFonts w:ascii="Times New Roman" w:hAnsi="Times New Roman"/>
          <w:sz w:val="28"/>
          <w:szCs w:val="28"/>
          <w:lang w:eastAsia="ru-RU"/>
        </w:rPr>
        <w:t>правоудостоверяющих</w:t>
      </w:r>
      <w:proofErr w:type="spellEnd"/>
      <w:r w:rsidR="00AF6B58" w:rsidRPr="008276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6B58" w:rsidRPr="0082769F">
        <w:rPr>
          <w:rFonts w:ascii="Times New Roman" w:hAnsi="Times New Roman"/>
          <w:sz w:val="28"/>
          <w:szCs w:val="28"/>
          <w:lang w:eastAsia="ru-RU"/>
        </w:rPr>
        <w:lastRenderedPageBreak/>
        <w:t>документов, регистрационных номерных знаков» - глава 4, пункт 87 Единого реестра.</w:t>
      </w:r>
      <w:r w:rsidR="00AF6B58" w:rsidRPr="00EF16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F6B58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целях повышения доступности государственной услуги п</w:t>
      </w:r>
      <w:r w:rsidRPr="00EF164C">
        <w:rPr>
          <w:rFonts w:ascii="Times New Roman" w:hAnsi="Times New Roman"/>
          <w:sz w:val="28"/>
          <w:szCs w:val="28"/>
          <w:lang w:eastAsia="ru-RU"/>
        </w:rPr>
        <w:t xml:space="preserve">редлагается дополнить пункт 6 Стандарта </w:t>
      </w:r>
      <w:r w:rsidRPr="00750970">
        <w:rPr>
          <w:rFonts w:ascii="Times New Roman" w:hAnsi="Times New Roman"/>
          <w:i/>
          <w:sz w:val="28"/>
          <w:szCs w:val="28"/>
          <w:lang w:eastAsia="ru-RU"/>
        </w:rPr>
        <w:t xml:space="preserve">«Условия предоставления услуги» </w:t>
      </w:r>
      <w:r w:rsidRPr="00750970">
        <w:rPr>
          <w:rFonts w:ascii="Times New Roman" w:hAnsi="Times New Roman"/>
          <w:i/>
          <w:sz w:val="28"/>
          <w:szCs w:val="28"/>
          <w:u w:val="single"/>
          <w:lang w:eastAsia="ru-RU"/>
        </w:rPr>
        <w:t>информацией о возможности получения услуги с выездом к месту нахождения собственника и транспортного средства.</w:t>
      </w:r>
    </w:p>
    <w:p w:rsidR="00AF6B58" w:rsidRPr="00BA7033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Вместе с этим, в </w:t>
      </w:r>
      <w:r w:rsidRPr="00792DA5">
        <w:rPr>
          <w:rFonts w:ascii="Times New Roman" w:hAnsi="Times New Roman"/>
          <w:bCs/>
          <w:iCs/>
          <w:sz w:val="28"/>
          <w:szCs w:val="28"/>
          <w:lang w:eastAsia="ru-RU"/>
        </w:rPr>
        <w:t>рамках реализации Соглашения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странах Евразийского экономического союза, Службой начато оформление электронных паспортов транспортных средств. В связи с чем,</w:t>
      </w:r>
      <w:r w:rsidRPr="00BA7033">
        <w:rPr>
          <w:rFonts w:ascii="Times New Roman" w:hAnsi="Times New Roman"/>
          <w:sz w:val="28"/>
          <w:szCs w:val="28"/>
          <w:lang w:eastAsia="ru-RU"/>
        </w:rPr>
        <w:t xml:space="preserve"> дополнен пункт 5 Стандарта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7033">
        <w:rPr>
          <w:rFonts w:ascii="Times New Roman" w:hAnsi="Times New Roman"/>
          <w:sz w:val="28"/>
          <w:szCs w:val="28"/>
          <w:lang w:eastAsia="ru-RU"/>
        </w:rPr>
        <w:t>(Результат услуги) следующей информацией:</w:t>
      </w:r>
    </w:p>
    <w:p w:rsidR="00AF6B58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i/>
          <w:sz w:val="28"/>
          <w:szCs w:val="28"/>
          <w:u w:val="single"/>
          <w:lang w:eastAsia="ru-RU"/>
        </w:rPr>
        <w:t>- по итогам первичной регистрации в случае отсутствия электронного паспорта транспортного средства, по итогам перерегистрации по желанию заявителя формируется электронный паспорт транспортного средства. При этом, по желанию заявителя, выдается выписка установленного образца;</w:t>
      </w:r>
    </w:p>
    <w:p w:rsidR="00AF6B58" w:rsidRPr="00792DA5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Также в данном разделе были более конкретизированы результаты услуги и предлагается дополнить следующими пунктами:</w:t>
      </w:r>
    </w:p>
    <w:p w:rsidR="00AF6B58" w:rsidRPr="00BA7033" w:rsidRDefault="00AF6B58" w:rsidP="00AF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выдача государственных регистрационных номерных знаков для транспортного средства; </w:t>
      </w:r>
    </w:p>
    <w:p w:rsidR="00AF6B58" w:rsidRPr="00BA7033" w:rsidRDefault="00AF6B58" w:rsidP="00AF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3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выдача именного государственного регистрационного знака для транспортного средства;</w:t>
      </w:r>
    </w:p>
    <w:p w:rsidR="00AF6B58" w:rsidRPr="00BA7033" w:rsidRDefault="00AF6B58" w:rsidP="00AF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3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выдача государственных регистрационных знаков «Транзит» для транспортного средства;</w:t>
      </w:r>
    </w:p>
    <w:p w:rsidR="00AF6B58" w:rsidRPr="00BA7033" w:rsidRDefault="00AF6B58" w:rsidP="00AF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3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выдача государственных дипломатических регистрационных номерных знаков, выполненные белым цветом на красном фоне, серий «D», «Т», «С», «НС»;</w:t>
      </w:r>
    </w:p>
    <w:p w:rsidR="00AF6B58" w:rsidRPr="00BA7033" w:rsidRDefault="00AF6B58" w:rsidP="00AF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3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выдача государственных дипломатических регистрационных номерных знаков, выполненные белым цветом на голубом фоне, серий «D», «Т»;</w:t>
      </w:r>
    </w:p>
    <w:p w:rsidR="00AF6B58" w:rsidRPr="00EF164C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7033">
        <w:rPr>
          <w:rFonts w:ascii="Times New Roman" w:hAnsi="Times New Roman"/>
          <w:sz w:val="28"/>
          <w:szCs w:val="28"/>
          <w:lang w:eastAsia="ru-RU"/>
        </w:rPr>
        <w:t>- выдача государственных регистрационных номерных знаков, выполненные на белом фоне, серий «Р», «М»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F6B58" w:rsidRPr="00792DA5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F16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769F">
        <w:rPr>
          <w:rFonts w:ascii="Times New Roman" w:hAnsi="Times New Roman"/>
          <w:b/>
          <w:sz w:val="28"/>
          <w:szCs w:val="28"/>
          <w:lang w:eastAsia="ru-RU"/>
        </w:rPr>
        <w:t xml:space="preserve"> -</w:t>
      </w:r>
      <w:r w:rsidRPr="00792DA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82769F">
        <w:rPr>
          <w:rFonts w:ascii="Times New Roman" w:hAnsi="Times New Roman"/>
          <w:sz w:val="28"/>
          <w:szCs w:val="28"/>
          <w:lang w:eastAsia="ru-RU"/>
        </w:rPr>
        <w:t xml:space="preserve">«Регистрация (перерегистрация) прав собственности на трактора, тракторные прицепы, самоходные технологические машины, стационарные технологические установки с двигателями внутреннего сгорания (кроме технологических устройств, применяемых на опасных производственных объектах), с выдачей </w:t>
      </w:r>
      <w:proofErr w:type="spellStart"/>
      <w:r w:rsidRPr="0082769F">
        <w:rPr>
          <w:rFonts w:ascii="Times New Roman" w:hAnsi="Times New Roman"/>
          <w:sz w:val="28"/>
          <w:szCs w:val="28"/>
          <w:lang w:eastAsia="ru-RU"/>
        </w:rPr>
        <w:t>правоудостоверяющих</w:t>
      </w:r>
      <w:proofErr w:type="spellEnd"/>
      <w:r w:rsidRPr="0082769F">
        <w:rPr>
          <w:rFonts w:ascii="Times New Roman" w:hAnsi="Times New Roman"/>
          <w:sz w:val="28"/>
          <w:szCs w:val="28"/>
          <w:lang w:eastAsia="ru-RU"/>
        </w:rPr>
        <w:t xml:space="preserve"> документов, регистрационных номерных знаков» - глава 4, пункт 88 Единого реестра. </w:t>
      </w:r>
    </w:p>
    <w:p w:rsidR="00AF6B58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Стандарт данной услуги также п</w:t>
      </w:r>
      <w:r w:rsidRPr="00EF164C">
        <w:rPr>
          <w:rFonts w:ascii="Times New Roman" w:hAnsi="Times New Roman"/>
          <w:sz w:val="28"/>
          <w:szCs w:val="28"/>
          <w:lang w:eastAsia="ru-RU"/>
        </w:rPr>
        <w:t xml:space="preserve">редлагается дополнить пункт 6 </w:t>
      </w:r>
      <w:r w:rsidRPr="00750970">
        <w:rPr>
          <w:rFonts w:ascii="Times New Roman" w:hAnsi="Times New Roman"/>
          <w:sz w:val="28"/>
          <w:szCs w:val="28"/>
          <w:lang w:eastAsia="ru-RU"/>
        </w:rPr>
        <w:t>Стандарта</w:t>
      </w:r>
      <w:r w:rsidRPr="00750970">
        <w:rPr>
          <w:rFonts w:ascii="Times New Roman" w:hAnsi="Times New Roman"/>
          <w:i/>
          <w:sz w:val="28"/>
          <w:szCs w:val="28"/>
          <w:lang w:eastAsia="ru-RU"/>
        </w:rPr>
        <w:t xml:space="preserve"> «Условия предоставления услуги» информацией </w:t>
      </w:r>
      <w:r w:rsidRPr="00750970">
        <w:rPr>
          <w:rFonts w:ascii="Times New Roman" w:hAnsi="Times New Roman"/>
          <w:i/>
          <w:sz w:val="28"/>
          <w:szCs w:val="28"/>
          <w:u w:val="single"/>
          <w:lang w:eastAsia="ru-RU"/>
        </w:rPr>
        <w:t>о возможности получения услуги с выездом к месту нахождения собственника и транспортного средства.</w:t>
      </w:r>
    </w:p>
    <w:p w:rsidR="00AF6B58" w:rsidRPr="00BA7033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7033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Также </w:t>
      </w:r>
      <w:r>
        <w:rPr>
          <w:rFonts w:ascii="Times New Roman" w:hAnsi="Times New Roman"/>
          <w:sz w:val="28"/>
          <w:szCs w:val="28"/>
          <w:lang w:eastAsia="ru-RU"/>
        </w:rPr>
        <w:t xml:space="preserve">изменен </w:t>
      </w:r>
      <w:r w:rsidRPr="00BA7033">
        <w:rPr>
          <w:rFonts w:ascii="Times New Roman" w:hAnsi="Times New Roman"/>
          <w:sz w:val="28"/>
          <w:szCs w:val="28"/>
          <w:lang w:eastAsia="ru-RU"/>
        </w:rPr>
        <w:t>пункт 5 Стандарта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7033">
        <w:rPr>
          <w:rFonts w:ascii="Times New Roman" w:hAnsi="Times New Roman"/>
          <w:sz w:val="28"/>
          <w:szCs w:val="28"/>
          <w:lang w:eastAsia="ru-RU"/>
        </w:rPr>
        <w:t xml:space="preserve">(Результат </w:t>
      </w:r>
      <w:r>
        <w:rPr>
          <w:rFonts w:ascii="Times New Roman" w:hAnsi="Times New Roman"/>
          <w:sz w:val="28"/>
          <w:szCs w:val="28"/>
          <w:lang w:eastAsia="ru-RU"/>
        </w:rPr>
        <w:t>услуги), предлагается следующая редакция:</w:t>
      </w:r>
    </w:p>
    <w:p w:rsidR="00AF6B58" w:rsidRPr="008E534B" w:rsidRDefault="00AF6B58" w:rsidP="00AF6B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E53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Выдача:</w:t>
      </w:r>
    </w:p>
    <w:p w:rsidR="00AF6B58" w:rsidRPr="008E534B" w:rsidRDefault="00AF6B58" w:rsidP="00AF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34B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государственного регистрационного знака;</w:t>
      </w:r>
    </w:p>
    <w:p w:rsidR="00AF6B58" w:rsidRPr="008E534B" w:rsidRDefault="00AF6B58" w:rsidP="00AF6B5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34B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технического паспорта;</w:t>
      </w:r>
    </w:p>
    <w:p w:rsidR="00AF6B58" w:rsidRPr="008E534B" w:rsidRDefault="00AF6B58" w:rsidP="00AF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34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паспорта транспортного средства (по желанию собственника транспортного средства);</w:t>
      </w:r>
    </w:p>
    <w:p w:rsidR="00AF6B58" w:rsidRPr="008E534B" w:rsidRDefault="00AF6B58" w:rsidP="00AF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34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снятие с учета транспортных средств, в результате выбраковки, с выдачей справок на номерные узлы и агрегаты;</w:t>
      </w:r>
    </w:p>
    <w:p w:rsidR="00AF6B58" w:rsidRPr="008E534B" w:rsidRDefault="00AF6B58" w:rsidP="00AF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E53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регистрационного знака «Транзит» для транспортного средства;</w:t>
      </w:r>
    </w:p>
    <w:p w:rsidR="00AF6B58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534B">
        <w:rPr>
          <w:rFonts w:ascii="Times New Roman" w:hAnsi="Times New Roman"/>
          <w:sz w:val="28"/>
          <w:szCs w:val="28"/>
          <w:lang w:eastAsia="ru-RU"/>
        </w:rPr>
        <w:t>- по итогам первичной регистрации в случае отсутствия электронного паспорта транспортного средства,</w:t>
      </w:r>
      <w:r>
        <w:rPr>
          <w:rFonts w:ascii="Times New Roman" w:hAnsi="Times New Roman"/>
          <w:sz w:val="28"/>
          <w:szCs w:val="28"/>
          <w:lang w:eastAsia="ru-RU"/>
        </w:rPr>
        <w:t xml:space="preserve"> по итогам перерегистрации по желанию заявителя</w:t>
      </w:r>
      <w:r w:rsidRPr="008E534B">
        <w:rPr>
          <w:rFonts w:ascii="Times New Roman" w:hAnsi="Times New Roman"/>
          <w:sz w:val="28"/>
          <w:szCs w:val="28"/>
          <w:lang w:eastAsia="ru-RU"/>
        </w:rPr>
        <w:t xml:space="preserve"> формируется электронный паспорт транспортного средства. При этом, по желанию заявителя, выдается выписка установленного образца.</w:t>
      </w:r>
    </w:p>
    <w:p w:rsidR="00AF6B58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164C">
        <w:rPr>
          <w:rFonts w:ascii="Times New Roman" w:hAnsi="Times New Roman"/>
          <w:sz w:val="28"/>
          <w:szCs w:val="28"/>
          <w:lang w:eastAsia="ru-RU"/>
        </w:rPr>
        <w:t xml:space="preserve">Вышеупомянутые предложения позволят гражданам получать государственные услуги по регистрации транспортных средств с выдачей правоустанавливающих документов </w:t>
      </w:r>
      <w:r w:rsidRPr="008E147E">
        <w:rPr>
          <w:rFonts w:ascii="Times New Roman" w:hAnsi="Times New Roman"/>
          <w:i/>
          <w:sz w:val="28"/>
          <w:szCs w:val="28"/>
          <w:lang w:eastAsia="ru-RU"/>
        </w:rPr>
        <w:t>по месту нахождения транспортного средства и собственника без посещения регистрационных отделов ГУ «</w:t>
      </w:r>
      <w:proofErr w:type="spellStart"/>
      <w:r w:rsidRPr="008E147E">
        <w:rPr>
          <w:rFonts w:ascii="Times New Roman" w:hAnsi="Times New Roman"/>
          <w:i/>
          <w:sz w:val="28"/>
          <w:szCs w:val="28"/>
          <w:lang w:eastAsia="ru-RU"/>
        </w:rPr>
        <w:t>Унаа</w:t>
      </w:r>
      <w:proofErr w:type="spellEnd"/>
      <w:r w:rsidRPr="008E147E">
        <w:rPr>
          <w:rFonts w:ascii="Times New Roman" w:hAnsi="Times New Roman"/>
          <w:i/>
          <w:sz w:val="28"/>
          <w:szCs w:val="28"/>
          <w:lang w:eastAsia="ru-RU"/>
        </w:rPr>
        <w:t>»</w:t>
      </w:r>
      <w:r w:rsidRPr="00EF164C">
        <w:rPr>
          <w:rFonts w:ascii="Times New Roman" w:hAnsi="Times New Roman"/>
          <w:sz w:val="28"/>
          <w:szCs w:val="28"/>
          <w:lang w:eastAsia="ru-RU"/>
        </w:rPr>
        <w:t xml:space="preserve"> при Службе, </w:t>
      </w:r>
      <w:r w:rsidRPr="008E147E">
        <w:rPr>
          <w:rFonts w:ascii="Times New Roman" w:hAnsi="Times New Roman"/>
          <w:b/>
          <w:i/>
          <w:sz w:val="28"/>
          <w:szCs w:val="28"/>
          <w:lang w:eastAsia="ru-RU"/>
        </w:rPr>
        <w:t>что значительно повысит доступность и облегчит получение услуги потребителям услуг. Особенно это актуально для габаритной сельхоз и специальной техники</w:t>
      </w:r>
      <w:r w:rsidRPr="00EF164C">
        <w:rPr>
          <w:rFonts w:ascii="Times New Roman" w:hAnsi="Times New Roman"/>
          <w:sz w:val="28"/>
          <w:szCs w:val="28"/>
          <w:lang w:eastAsia="ru-RU"/>
        </w:rPr>
        <w:t xml:space="preserve">, а также при отсутствии времени у потребителей услуг для посещения регистрационных отделов. </w:t>
      </w:r>
    </w:p>
    <w:p w:rsidR="00AF6B58" w:rsidRPr="00EF164C" w:rsidRDefault="00AF6B58" w:rsidP="00AF6B5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164C">
        <w:rPr>
          <w:rFonts w:ascii="Times New Roman" w:hAnsi="Times New Roman"/>
          <w:sz w:val="28"/>
          <w:szCs w:val="28"/>
          <w:lang w:eastAsia="ru-RU"/>
        </w:rPr>
        <w:t xml:space="preserve">Необходимо отметить, что процессы по регистрации транспортных средств полностью автоматизированы, т.е. внедрены автоматизированные информационные системы, что позволит осуществлять регистрацию, перерегистрацию транспортного средства с выездом. </w:t>
      </w:r>
    </w:p>
    <w:p w:rsidR="002C6C7C" w:rsidRPr="00421E8B" w:rsidRDefault="00421E8B" w:rsidP="00AF6B58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421E8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C6C7C" w:rsidRPr="00EF164C">
        <w:rPr>
          <w:rFonts w:ascii="Times New Roman" w:hAnsi="Times New Roman"/>
          <w:sz w:val="28"/>
          <w:szCs w:val="28"/>
          <w:lang w:eastAsia="ru-RU"/>
        </w:rPr>
        <w:t xml:space="preserve">Вместе с тем, во исполнение пункта 3 постановления Правительства </w:t>
      </w:r>
      <w:proofErr w:type="spellStart"/>
      <w:r w:rsidR="002C6C7C" w:rsidRPr="00EF164C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2C6C7C" w:rsidRPr="00EF164C">
        <w:rPr>
          <w:rFonts w:ascii="Times New Roman" w:hAnsi="Times New Roman"/>
          <w:sz w:val="28"/>
          <w:szCs w:val="28"/>
          <w:lang w:eastAsia="ru-RU"/>
        </w:rPr>
        <w:t xml:space="preserve"> Республики «О внесении изменений в некоторые решения Правительства </w:t>
      </w:r>
      <w:proofErr w:type="spellStart"/>
      <w:r w:rsidR="002C6C7C" w:rsidRPr="00EF164C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2C6C7C" w:rsidRPr="00EF164C">
        <w:rPr>
          <w:rFonts w:ascii="Times New Roman" w:hAnsi="Times New Roman"/>
          <w:sz w:val="28"/>
          <w:szCs w:val="28"/>
          <w:lang w:eastAsia="ru-RU"/>
        </w:rPr>
        <w:t xml:space="preserve"> Республики в сфере регистрации транспортных средств» от 7 декабря 2020 года </w:t>
      </w:r>
      <w:r>
        <w:rPr>
          <w:rFonts w:ascii="Times New Roman" w:hAnsi="Times New Roman"/>
          <w:sz w:val="28"/>
          <w:szCs w:val="28"/>
          <w:lang w:eastAsia="ru-RU"/>
        </w:rPr>
        <w:t>проведена работа по внесению изменений в стандарт государственной услуги:</w:t>
      </w:r>
    </w:p>
    <w:p w:rsidR="009F219A" w:rsidRPr="00EF164C" w:rsidRDefault="00E270AC" w:rsidP="009F21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F063E7" w:rsidRPr="00EF164C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0E3C0E" w:rsidRPr="00EF164C">
        <w:rPr>
          <w:rFonts w:ascii="Times New Roman" w:hAnsi="Times New Roman"/>
          <w:sz w:val="28"/>
          <w:szCs w:val="28"/>
          <w:lang w:eastAsia="ru-RU"/>
        </w:rPr>
        <w:t xml:space="preserve">Наложение ограничений на отчуждение транспортного средства» глава 6, пункт 57 Единого реестра. </w:t>
      </w:r>
      <w:r w:rsidR="00FA29ED" w:rsidRPr="00EF164C">
        <w:rPr>
          <w:rFonts w:ascii="Times New Roman" w:hAnsi="Times New Roman"/>
          <w:sz w:val="28"/>
          <w:szCs w:val="28"/>
          <w:lang w:eastAsia="ru-RU"/>
        </w:rPr>
        <w:t xml:space="preserve">В пункте 5 Стандарта </w:t>
      </w:r>
      <w:r w:rsidR="008A493B" w:rsidRPr="00EF164C">
        <w:rPr>
          <w:rFonts w:ascii="Times New Roman" w:hAnsi="Times New Roman"/>
          <w:sz w:val="28"/>
          <w:szCs w:val="28"/>
          <w:lang w:eastAsia="ru-RU"/>
        </w:rPr>
        <w:t>результатом предоставляемой услуги является внесение</w:t>
      </w:r>
      <w:r w:rsidR="00FA29ED" w:rsidRPr="00EF164C">
        <w:rPr>
          <w:rFonts w:ascii="Times New Roman" w:hAnsi="Times New Roman"/>
          <w:sz w:val="28"/>
          <w:szCs w:val="28"/>
          <w:lang w:eastAsia="ru-RU"/>
        </w:rPr>
        <w:t xml:space="preserve"> в электронную базу данных информацию </w:t>
      </w:r>
      <w:r w:rsidR="008A493B" w:rsidRPr="00EF164C">
        <w:rPr>
          <w:rFonts w:ascii="Times New Roman" w:hAnsi="Times New Roman"/>
          <w:sz w:val="28"/>
          <w:szCs w:val="28"/>
          <w:lang w:eastAsia="ru-RU"/>
        </w:rPr>
        <w:t>(о наложении и снятии)</w:t>
      </w:r>
      <w:r w:rsidR="00FA29ED" w:rsidRPr="00EF164C">
        <w:rPr>
          <w:rFonts w:ascii="Times New Roman" w:hAnsi="Times New Roman"/>
          <w:sz w:val="28"/>
          <w:szCs w:val="28"/>
          <w:lang w:eastAsia="ru-RU"/>
        </w:rPr>
        <w:t xml:space="preserve"> запретов и ограничений на транспортные средства, установки и оборудование в соответствии с уголовно-процессуальным и гражданско-процессуальным и гражданским законодательством </w:t>
      </w:r>
      <w:proofErr w:type="spellStart"/>
      <w:r w:rsidR="00FA29ED" w:rsidRPr="00EF164C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FA29ED" w:rsidRPr="00EF164C">
        <w:rPr>
          <w:rFonts w:ascii="Times New Roman" w:hAnsi="Times New Roman"/>
          <w:sz w:val="28"/>
          <w:szCs w:val="28"/>
          <w:lang w:eastAsia="ru-RU"/>
        </w:rPr>
        <w:t xml:space="preserve"> Республики, а также по представлениям банковских и других организаций по залогам</w:t>
      </w:r>
      <w:r w:rsidR="001F5F48" w:rsidRPr="00EF164C">
        <w:rPr>
          <w:rFonts w:ascii="Times New Roman" w:hAnsi="Times New Roman"/>
          <w:sz w:val="28"/>
          <w:szCs w:val="28"/>
          <w:lang w:eastAsia="ru-RU"/>
        </w:rPr>
        <w:t>. Также дополнен пункт 6 Стандарта абзацем следующего содержания «При наличии доступа к автоматизированным информационным системам государственных органов, допускается наложение или снятие ограничений в электронном виде, с последующим уведомлением уполномоченного органа».</w:t>
      </w:r>
      <w:r w:rsidR="009F219A" w:rsidRPr="00EF16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F219A" w:rsidRPr="00EF164C" w:rsidRDefault="009F219A" w:rsidP="009F21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6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Стандарты дополнены уточняющей информацией (информирование получателей государственной услуги, способы распространения информации о получении услуги (указана возможность консультирования через </w:t>
      </w:r>
      <w:proofErr w:type="spellStart"/>
      <w:r w:rsidRPr="00EF16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</w:t>
      </w:r>
      <w:proofErr w:type="spellEnd"/>
      <w:r w:rsidRPr="00EF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Службы), возможность онлайн-консультирования посредством государственного портала электронных услуг. Изменен порядок обжалования, в предлагаемой редакции обжалование </w:t>
      </w:r>
      <w:r w:rsidRPr="00EF16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осуществляется в порядке, предусмотренном Законом </w:t>
      </w:r>
      <w:proofErr w:type="spellStart"/>
      <w:r w:rsidRPr="00EF16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EF16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«Об основах административной деятельности и административных процедурах».</w:t>
      </w:r>
    </w:p>
    <w:p w:rsidR="00F063E7" w:rsidRPr="00EF164C" w:rsidRDefault="002A3D66" w:rsidP="00F06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4C">
        <w:rPr>
          <w:rFonts w:ascii="Times New Roman" w:hAnsi="Times New Roman" w:cs="Times New Roman"/>
          <w:sz w:val="28"/>
          <w:szCs w:val="28"/>
        </w:rPr>
        <w:t>Р</w:t>
      </w:r>
      <w:r w:rsidR="00F063E7" w:rsidRPr="00EF164C">
        <w:rPr>
          <w:rFonts w:ascii="Times New Roman" w:hAnsi="Times New Roman" w:cs="Times New Roman"/>
          <w:sz w:val="28"/>
          <w:szCs w:val="28"/>
        </w:rPr>
        <w:t>азработанные стандарты государственных услуг, прошли процедуру рассмотрение и одобрения</w:t>
      </w:r>
      <w:r w:rsidR="00FD343A">
        <w:rPr>
          <w:rFonts w:ascii="Times New Roman" w:hAnsi="Times New Roman" w:cs="Times New Roman"/>
          <w:sz w:val="28"/>
          <w:szCs w:val="28"/>
        </w:rPr>
        <w:t xml:space="preserve"> </w:t>
      </w:r>
      <w:r w:rsidR="00E270AC">
        <w:rPr>
          <w:rFonts w:ascii="Times New Roman" w:hAnsi="Times New Roman" w:cs="Times New Roman"/>
          <w:sz w:val="28"/>
          <w:szCs w:val="28"/>
        </w:rPr>
        <w:t xml:space="preserve">МВК </w:t>
      </w:r>
      <w:r w:rsidR="00E270AC" w:rsidRPr="00EF164C">
        <w:rPr>
          <w:rFonts w:ascii="Times New Roman" w:hAnsi="Times New Roman" w:cs="Times New Roman"/>
          <w:sz w:val="28"/>
          <w:szCs w:val="28"/>
        </w:rPr>
        <w:t>(</w:t>
      </w:r>
      <w:r w:rsidR="00F063E7" w:rsidRPr="00EF164C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FD343A">
        <w:rPr>
          <w:rFonts w:ascii="Times New Roman" w:hAnsi="Times New Roman" w:cs="Times New Roman"/>
          <w:sz w:val="28"/>
          <w:szCs w:val="28"/>
        </w:rPr>
        <w:t>54</w:t>
      </w:r>
      <w:r w:rsidR="00F063E7" w:rsidRPr="00EF164C">
        <w:rPr>
          <w:rFonts w:ascii="Times New Roman" w:hAnsi="Times New Roman" w:cs="Times New Roman"/>
          <w:sz w:val="28"/>
          <w:szCs w:val="28"/>
        </w:rPr>
        <w:t xml:space="preserve"> от </w:t>
      </w:r>
      <w:r w:rsidR="00FD343A">
        <w:rPr>
          <w:rFonts w:ascii="Times New Roman" w:hAnsi="Times New Roman" w:cs="Times New Roman"/>
          <w:sz w:val="28"/>
          <w:szCs w:val="28"/>
        </w:rPr>
        <w:t xml:space="preserve">3 мая 2021 </w:t>
      </w:r>
      <w:r w:rsidR="00E270AC">
        <w:rPr>
          <w:rFonts w:ascii="Times New Roman" w:hAnsi="Times New Roman" w:cs="Times New Roman"/>
          <w:sz w:val="28"/>
          <w:szCs w:val="28"/>
        </w:rPr>
        <w:t xml:space="preserve">года </w:t>
      </w:r>
      <w:r w:rsidR="00E270AC" w:rsidRPr="00EF164C">
        <w:rPr>
          <w:rFonts w:ascii="Times New Roman" w:hAnsi="Times New Roman" w:cs="Times New Roman"/>
          <w:sz w:val="28"/>
          <w:szCs w:val="28"/>
        </w:rPr>
        <w:t>в</w:t>
      </w:r>
      <w:r w:rsidR="00F063E7" w:rsidRPr="00EF164C">
        <w:rPr>
          <w:rFonts w:ascii="Times New Roman" w:hAnsi="Times New Roman" w:cs="Times New Roman"/>
          <w:sz w:val="28"/>
          <w:szCs w:val="28"/>
        </w:rPr>
        <w:t xml:space="preserve"> приложении).</w:t>
      </w:r>
    </w:p>
    <w:p w:rsidR="00F063E7" w:rsidRPr="00EF164C" w:rsidRDefault="00F063E7" w:rsidP="00F06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4C">
        <w:rPr>
          <w:rFonts w:ascii="Times New Roman" w:hAnsi="Times New Roman" w:cs="Times New Roman"/>
          <w:sz w:val="28"/>
          <w:szCs w:val="28"/>
        </w:rPr>
        <w:t xml:space="preserve">Все замечания и предложения, высказанные в ходе обсуждения проектов стандартов государственных услуг членами </w:t>
      </w:r>
      <w:r w:rsidR="00EF164C" w:rsidRPr="00EF164C">
        <w:rPr>
          <w:rFonts w:ascii="Times New Roman" w:hAnsi="Times New Roman" w:cs="Times New Roman"/>
          <w:sz w:val="28"/>
          <w:szCs w:val="28"/>
        </w:rPr>
        <w:t>ведомственной</w:t>
      </w:r>
      <w:r w:rsidR="002F1BF8" w:rsidRPr="00EF164C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Pr="00EF164C">
        <w:rPr>
          <w:rFonts w:ascii="Times New Roman" w:hAnsi="Times New Roman" w:cs="Times New Roman"/>
          <w:sz w:val="28"/>
          <w:szCs w:val="28"/>
        </w:rPr>
        <w:t>были учтены.</w:t>
      </w:r>
    </w:p>
    <w:p w:rsidR="00F063E7" w:rsidRPr="00EF164C" w:rsidRDefault="00F063E7" w:rsidP="00F06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4C">
        <w:rPr>
          <w:rFonts w:ascii="Times New Roman" w:hAnsi="Times New Roman" w:cs="Times New Roman"/>
          <w:sz w:val="28"/>
          <w:szCs w:val="28"/>
        </w:rPr>
        <w:t>Все вышеуказанные стандарты государственных услуг вносятся в соответствующие разделы Стандартов согласно наименованиям граф Единого реестра государственных услуг.</w:t>
      </w:r>
    </w:p>
    <w:p w:rsidR="00F063E7" w:rsidRPr="00EF164C" w:rsidRDefault="00F063E7" w:rsidP="00F063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64C">
        <w:rPr>
          <w:rFonts w:ascii="Times New Roman" w:hAnsi="Times New Roman" w:cs="Times New Roman"/>
          <w:b/>
          <w:sz w:val="28"/>
          <w:szCs w:val="28"/>
        </w:rPr>
        <w:t>3.</w:t>
      </w:r>
      <w:r w:rsidRPr="00EF164C">
        <w:rPr>
          <w:rFonts w:ascii="Times New Roman" w:hAnsi="Times New Roman" w:cs="Times New Roman"/>
          <w:b/>
          <w:sz w:val="28"/>
          <w:szCs w:val="28"/>
        </w:rPr>
        <w:tab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063E7" w:rsidRPr="00EF164C" w:rsidRDefault="00F063E7" w:rsidP="00E34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4C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распоряжения Правительства </w:t>
      </w:r>
      <w:proofErr w:type="spellStart"/>
      <w:r w:rsidRPr="00EF164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F164C">
        <w:rPr>
          <w:rFonts w:ascii="Times New Roman" w:hAnsi="Times New Roman" w:cs="Times New Roman"/>
          <w:sz w:val="28"/>
          <w:szCs w:val="28"/>
        </w:rPr>
        <w:t xml:space="preserve"> Республики негативных,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F063E7" w:rsidRPr="00EF164C" w:rsidRDefault="00F063E7" w:rsidP="00F063E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64C">
        <w:rPr>
          <w:rFonts w:ascii="Times New Roman" w:hAnsi="Times New Roman" w:cs="Times New Roman"/>
          <w:b/>
          <w:sz w:val="28"/>
          <w:szCs w:val="28"/>
        </w:rPr>
        <w:t>4.</w:t>
      </w:r>
      <w:r w:rsidRPr="00EF164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Информация о результатах общественного обсуждения</w:t>
      </w:r>
    </w:p>
    <w:p w:rsidR="00E34241" w:rsidRDefault="00F063E7" w:rsidP="00F063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статьи 22 Закона </w:t>
      </w:r>
      <w:proofErr w:type="spellStart"/>
      <w:r w:rsidRPr="00EF164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F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EF164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F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</w:t>
      </w:r>
      <w:r w:rsidR="002F1BF8" w:rsidRPr="00EF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представленный проект постановления </w:t>
      </w:r>
      <w:r w:rsidR="00E34241" w:rsidRPr="00E3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размещен на официальном сайте </w:t>
      </w:r>
      <w:r w:rsidR="00E3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  <w:proofErr w:type="spellStart"/>
      <w:r w:rsidR="00E34241" w:rsidRPr="00E3424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E34241" w:rsidRPr="00E34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для прохождения процедуры общественного обсуждения. </w:t>
      </w:r>
    </w:p>
    <w:p w:rsidR="00F063E7" w:rsidRPr="00EF164C" w:rsidRDefault="00F063E7" w:rsidP="00F063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64C">
        <w:rPr>
          <w:rFonts w:ascii="Times New Roman" w:hAnsi="Times New Roman" w:cs="Times New Roman"/>
          <w:b/>
          <w:sz w:val="28"/>
          <w:szCs w:val="28"/>
        </w:rPr>
        <w:t>5.</w:t>
      </w:r>
      <w:r w:rsidRPr="00EF164C">
        <w:rPr>
          <w:rFonts w:ascii="Times New Roman" w:hAnsi="Times New Roman" w:cs="Times New Roman"/>
          <w:b/>
          <w:sz w:val="28"/>
          <w:szCs w:val="28"/>
        </w:rPr>
        <w:tab/>
        <w:t>Анализ соответствия проекта законодательству</w:t>
      </w:r>
    </w:p>
    <w:p w:rsidR="00F063E7" w:rsidRPr="00EF164C" w:rsidRDefault="00F063E7" w:rsidP="00E34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4C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EF164C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EF164C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F063E7" w:rsidRPr="00EF164C" w:rsidRDefault="00F063E7" w:rsidP="00F063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64C">
        <w:rPr>
          <w:rFonts w:ascii="Times New Roman" w:hAnsi="Times New Roman" w:cs="Times New Roman"/>
          <w:b/>
          <w:sz w:val="28"/>
          <w:szCs w:val="28"/>
        </w:rPr>
        <w:t>6.</w:t>
      </w:r>
      <w:r w:rsidRPr="00EF164C">
        <w:rPr>
          <w:rFonts w:ascii="Times New Roman" w:hAnsi="Times New Roman" w:cs="Times New Roman"/>
          <w:b/>
          <w:sz w:val="28"/>
          <w:szCs w:val="28"/>
        </w:rPr>
        <w:tab/>
        <w:t>Информация о необходимости финансирования.</w:t>
      </w:r>
    </w:p>
    <w:p w:rsidR="0082769F" w:rsidRPr="00E34241" w:rsidRDefault="00F063E7" w:rsidP="00E34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4C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распоряжения Правительства </w:t>
      </w:r>
      <w:proofErr w:type="spellStart"/>
      <w:r w:rsidRPr="00EF164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F164C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F063E7" w:rsidRPr="00EF164C" w:rsidRDefault="00F063E7" w:rsidP="00F063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64C">
        <w:rPr>
          <w:rFonts w:ascii="Times New Roman" w:hAnsi="Times New Roman" w:cs="Times New Roman"/>
          <w:b/>
          <w:sz w:val="28"/>
          <w:szCs w:val="28"/>
        </w:rPr>
        <w:t>7.</w:t>
      </w:r>
      <w:r w:rsidRPr="00EF164C">
        <w:rPr>
          <w:rFonts w:ascii="Times New Roman" w:hAnsi="Times New Roman" w:cs="Times New Roman"/>
          <w:b/>
          <w:sz w:val="28"/>
          <w:szCs w:val="28"/>
        </w:rPr>
        <w:tab/>
        <w:t>Информация об анализе регулятивного воздействия.</w:t>
      </w:r>
    </w:p>
    <w:p w:rsidR="00F063E7" w:rsidRDefault="00F063E7" w:rsidP="00E34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4C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34241" w:rsidRDefault="00E34241" w:rsidP="00E34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28"/>
        </w:rPr>
      </w:pPr>
    </w:p>
    <w:p w:rsidR="00E34241" w:rsidRDefault="00E34241" w:rsidP="00E34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28"/>
        </w:rPr>
      </w:pPr>
    </w:p>
    <w:p w:rsidR="00E34241" w:rsidRDefault="00E34241" w:rsidP="00E34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28"/>
        </w:rPr>
      </w:pPr>
    </w:p>
    <w:p w:rsidR="00E34241" w:rsidRPr="00E34241" w:rsidRDefault="00E34241" w:rsidP="00E342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28"/>
        </w:rPr>
      </w:pPr>
    </w:p>
    <w:p w:rsidR="00F063E7" w:rsidRPr="00E34241" w:rsidRDefault="00F063E7" w:rsidP="00E342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063E7" w:rsidRPr="00E34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DC51B4"/>
    <w:multiLevelType w:val="hybridMultilevel"/>
    <w:tmpl w:val="A4C80D3A"/>
    <w:lvl w:ilvl="0" w:tplc="CF906D9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E7"/>
    <w:rsid w:val="00087678"/>
    <w:rsid w:val="000E3C0E"/>
    <w:rsid w:val="001C6542"/>
    <w:rsid w:val="001F5F48"/>
    <w:rsid w:val="002208FD"/>
    <w:rsid w:val="00225116"/>
    <w:rsid w:val="002A3D66"/>
    <w:rsid w:val="002C6C7C"/>
    <w:rsid w:val="002D395C"/>
    <w:rsid w:val="002F1BF8"/>
    <w:rsid w:val="00326889"/>
    <w:rsid w:val="003E42AB"/>
    <w:rsid w:val="00421E8B"/>
    <w:rsid w:val="00472E8F"/>
    <w:rsid w:val="00502D32"/>
    <w:rsid w:val="005C7E81"/>
    <w:rsid w:val="00696E77"/>
    <w:rsid w:val="007E6275"/>
    <w:rsid w:val="0082769F"/>
    <w:rsid w:val="008A493B"/>
    <w:rsid w:val="00925168"/>
    <w:rsid w:val="00935B0F"/>
    <w:rsid w:val="009F219A"/>
    <w:rsid w:val="00A5707C"/>
    <w:rsid w:val="00A869EC"/>
    <w:rsid w:val="00AF6B58"/>
    <w:rsid w:val="00B370D2"/>
    <w:rsid w:val="00C138A7"/>
    <w:rsid w:val="00D953A1"/>
    <w:rsid w:val="00DC7BE3"/>
    <w:rsid w:val="00E218F9"/>
    <w:rsid w:val="00E270AC"/>
    <w:rsid w:val="00E34241"/>
    <w:rsid w:val="00EF164C"/>
    <w:rsid w:val="00F063E7"/>
    <w:rsid w:val="00FA29ED"/>
    <w:rsid w:val="00FD343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063E7"/>
    <w:pPr>
      <w:ind w:left="720"/>
    </w:pPr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F063E7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F063E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96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6E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F21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063E7"/>
    <w:pPr>
      <w:ind w:left="720"/>
    </w:pPr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F063E7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F063E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96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6E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F2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2021-05-21T09:26:00Z</cp:lastPrinted>
  <dcterms:created xsi:type="dcterms:W3CDTF">2020-12-16T09:32:00Z</dcterms:created>
  <dcterms:modified xsi:type="dcterms:W3CDTF">2021-05-21T12:49:00Z</dcterms:modified>
</cp:coreProperties>
</file>